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60D1F4" w14:textId="5546170E" w:rsidR="002069F0" w:rsidRPr="00801735" w:rsidRDefault="005442A8" w:rsidP="00801735">
      <w:pPr>
        <w:pStyle w:val="Kop1"/>
        <w:jc w:val="both"/>
        <w:rPr>
          <w:rFonts w:asciiTheme="minorHAnsi" w:hAnsiTheme="minorHAnsi" w:cstheme="minorHAnsi"/>
          <w:sz w:val="22"/>
          <w:szCs w:val="22"/>
        </w:rPr>
      </w:pPr>
      <w:r w:rsidRPr="00801735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6CAF2A35" wp14:editId="0A52C7A9">
            <wp:simplePos x="0" y="0"/>
            <wp:positionH relativeFrom="column">
              <wp:posOffset>219710</wp:posOffset>
            </wp:positionH>
            <wp:positionV relativeFrom="paragraph">
              <wp:posOffset>0</wp:posOffset>
            </wp:positionV>
            <wp:extent cx="1143000" cy="1146175"/>
            <wp:effectExtent l="0" t="0" r="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69F0" w:rsidRPr="00801735">
        <w:rPr>
          <w:rFonts w:asciiTheme="minorHAnsi" w:hAnsiTheme="minorHAnsi" w:cstheme="minorHAnsi"/>
          <w:sz w:val="22"/>
          <w:szCs w:val="22"/>
        </w:rPr>
        <w:t>Instructies voor het bezoeken van de dienst</w:t>
      </w:r>
    </w:p>
    <w:p w14:paraId="5A63705B" w14:textId="1D6FF80B" w:rsidR="002069F0" w:rsidRPr="00801735" w:rsidRDefault="002069F0" w:rsidP="00801735">
      <w:pPr>
        <w:ind w:firstLine="360"/>
        <w:jc w:val="both"/>
        <w:rPr>
          <w:rFonts w:cstheme="minorHAnsi"/>
          <w:b/>
          <w:sz w:val="22"/>
          <w:szCs w:val="22"/>
        </w:rPr>
      </w:pPr>
    </w:p>
    <w:p w14:paraId="33DA306C" w14:textId="4D3D5173" w:rsidR="002069F0" w:rsidRPr="00801735" w:rsidRDefault="00801735" w:rsidP="00801735">
      <w:pPr>
        <w:ind w:left="360"/>
        <w:jc w:val="both"/>
        <w:rPr>
          <w:rFonts w:cstheme="minorHAnsi"/>
          <w:b/>
          <w:sz w:val="22"/>
          <w:szCs w:val="22"/>
        </w:rPr>
      </w:pPr>
      <w:r w:rsidRPr="00801735">
        <w:rPr>
          <w:rFonts w:cstheme="minorHAnsi"/>
          <w:b/>
          <w:sz w:val="22"/>
          <w:szCs w:val="22"/>
        </w:rPr>
        <w:t xml:space="preserve">We heten u van harte welkom in de </w:t>
      </w:r>
      <w:proofErr w:type="spellStart"/>
      <w:r w:rsidRPr="00801735">
        <w:rPr>
          <w:rFonts w:cstheme="minorHAnsi"/>
          <w:b/>
          <w:sz w:val="22"/>
          <w:szCs w:val="22"/>
        </w:rPr>
        <w:t>Ichthuskerk</w:t>
      </w:r>
      <w:proofErr w:type="spellEnd"/>
      <w:r w:rsidRPr="00801735">
        <w:rPr>
          <w:rFonts w:cstheme="minorHAnsi"/>
          <w:b/>
          <w:sz w:val="22"/>
          <w:szCs w:val="22"/>
        </w:rPr>
        <w:t xml:space="preserve"> te Tholen. Wanneer u de kerk bezoekt dient u zich in het kerkgebouw aan de geldende coronamaatregelen te houden. Houd minimaal 1,5 meter afstand!</w:t>
      </w:r>
    </w:p>
    <w:p w14:paraId="10459C84" w14:textId="46016578" w:rsidR="005442A8" w:rsidRPr="00801735" w:rsidRDefault="005442A8" w:rsidP="00801735">
      <w:pPr>
        <w:ind w:left="360"/>
        <w:jc w:val="both"/>
        <w:rPr>
          <w:rFonts w:cstheme="minorHAnsi"/>
          <w:sz w:val="22"/>
          <w:szCs w:val="22"/>
          <w:u w:val="single"/>
        </w:rPr>
      </w:pPr>
    </w:p>
    <w:p w14:paraId="3E9E7D71" w14:textId="77777777" w:rsidR="005442A8" w:rsidRPr="00801735" w:rsidRDefault="005442A8" w:rsidP="00801735">
      <w:pPr>
        <w:ind w:left="360"/>
        <w:jc w:val="both"/>
        <w:rPr>
          <w:rFonts w:cstheme="minorHAnsi"/>
          <w:sz w:val="22"/>
          <w:szCs w:val="22"/>
          <w:u w:val="single"/>
        </w:rPr>
      </w:pPr>
    </w:p>
    <w:p w14:paraId="5BCF0C52" w14:textId="77777777" w:rsidR="002069F0" w:rsidRPr="00801735" w:rsidRDefault="002069F0" w:rsidP="00801735">
      <w:pPr>
        <w:ind w:left="360"/>
        <w:jc w:val="both"/>
        <w:rPr>
          <w:rFonts w:cstheme="minorHAnsi"/>
          <w:sz w:val="22"/>
          <w:szCs w:val="22"/>
          <w:u w:val="single"/>
        </w:rPr>
      </w:pPr>
      <w:r w:rsidRPr="00801735">
        <w:rPr>
          <w:rFonts w:cstheme="minorHAnsi"/>
          <w:sz w:val="22"/>
          <w:szCs w:val="22"/>
          <w:u w:val="single"/>
        </w:rPr>
        <w:t>Voor de dienst</w:t>
      </w:r>
    </w:p>
    <w:p w14:paraId="311885A0" w14:textId="1D75F2D9" w:rsidR="002069F0" w:rsidRPr="00801735" w:rsidRDefault="002069F0" w:rsidP="00801735">
      <w:pPr>
        <w:pStyle w:val="Lijstalinea"/>
        <w:numPr>
          <w:ilvl w:val="0"/>
          <w:numId w:val="1"/>
        </w:numPr>
        <w:jc w:val="both"/>
        <w:rPr>
          <w:rFonts w:cstheme="minorHAnsi"/>
          <w:sz w:val="22"/>
          <w:szCs w:val="22"/>
        </w:rPr>
      </w:pPr>
      <w:r w:rsidRPr="00801735">
        <w:rPr>
          <w:rFonts w:cstheme="minorHAnsi"/>
          <w:sz w:val="22"/>
          <w:szCs w:val="22"/>
        </w:rPr>
        <w:t>Heeft u koorts, bent uzelf ziek of verkouden of is iemand in uw huishouden dat? Blijf dan thuis.</w:t>
      </w:r>
    </w:p>
    <w:p w14:paraId="4C6AB689" w14:textId="7F6FFA4D" w:rsidR="002069F0" w:rsidRPr="00801735" w:rsidRDefault="002069F0" w:rsidP="00801735">
      <w:pPr>
        <w:pStyle w:val="Lijstalinea"/>
        <w:numPr>
          <w:ilvl w:val="0"/>
          <w:numId w:val="1"/>
        </w:numPr>
        <w:jc w:val="both"/>
        <w:rPr>
          <w:rFonts w:cstheme="minorHAnsi"/>
          <w:sz w:val="22"/>
          <w:szCs w:val="22"/>
        </w:rPr>
      </w:pPr>
      <w:r w:rsidRPr="00801735">
        <w:rPr>
          <w:rFonts w:cstheme="minorHAnsi"/>
          <w:sz w:val="22"/>
          <w:szCs w:val="22"/>
        </w:rPr>
        <w:t>Als het regent, neem een paraplu mee. Het kan voorkomen dat u buiten even moet wachten.</w:t>
      </w:r>
    </w:p>
    <w:p w14:paraId="34E991F8" w14:textId="77777777" w:rsidR="002069F0" w:rsidRPr="00801735" w:rsidRDefault="002069F0" w:rsidP="00801735">
      <w:pPr>
        <w:pStyle w:val="Lijstalinea"/>
        <w:numPr>
          <w:ilvl w:val="0"/>
          <w:numId w:val="1"/>
        </w:numPr>
        <w:jc w:val="both"/>
        <w:rPr>
          <w:rFonts w:cstheme="minorHAnsi"/>
          <w:sz w:val="22"/>
          <w:szCs w:val="22"/>
        </w:rPr>
      </w:pPr>
      <w:r w:rsidRPr="00801735">
        <w:rPr>
          <w:rFonts w:cstheme="minorHAnsi"/>
          <w:sz w:val="22"/>
          <w:szCs w:val="22"/>
        </w:rPr>
        <w:t>Kom op tijd.</w:t>
      </w:r>
    </w:p>
    <w:p w14:paraId="7F9195A8" w14:textId="77777777" w:rsidR="002069F0" w:rsidRPr="00801735" w:rsidRDefault="002069F0" w:rsidP="00801735">
      <w:pPr>
        <w:jc w:val="both"/>
        <w:rPr>
          <w:rFonts w:cstheme="minorHAnsi"/>
          <w:sz w:val="22"/>
          <w:szCs w:val="22"/>
        </w:rPr>
      </w:pPr>
    </w:p>
    <w:p w14:paraId="0F274193" w14:textId="6EE8097A" w:rsidR="002069F0" w:rsidRPr="00801735" w:rsidRDefault="002069F0" w:rsidP="00801735">
      <w:pPr>
        <w:ind w:left="360"/>
        <w:jc w:val="both"/>
        <w:rPr>
          <w:rFonts w:cstheme="minorHAnsi"/>
          <w:sz w:val="22"/>
          <w:szCs w:val="22"/>
          <w:u w:val="single"/>
        </w:rPr>
      </w:pPr>
      <w:r w:rsidRPr="00801735">
        <w:rPr>
          <w:rFonts w:cstheme="minorHAnsi"/>
          <w:sz w:val="22"/>
          <w:szCs w:val="22"/>
          <w:u w:val="single"/>
        </w:rPr>
        <w:t>Bij de kerk aangekomen</w:t>
      </w:r>
    </w:p>
    <w:p w14:paraId="700B5B79" w14:textId="77777777" w:rsidR="002069F0" w:rsidRPr="00801735" w:rsidRDefault="002069F0" w:rsidP="00801735">
      <w:pPr>
        <w:pStyle w:val="Lijstalinea"/>
        <w:numPr>
          <w:ilvl w:val="0"/>
          <w:numId w:val="1"/>
        </w:numPr>
        <w:jc w:val="both"/>
        <w:rPr>
          <w:rFonts w:cstheme="minorHAnsi"/>
          <w:sz w:val="22"/>
          <w:szCs w:val="22"/>
        </w:rPr>
      </w:pPr>
      <w:r w:rsidRPr="00801735">
        <w:rPr>
          <w:rFonts w:cstheme="minorHAnsi"/>
          <w:sz w:val="22"/>
          <w:szCs w:val="22"/>
        </w:rPr>
        <w:t xml:space="preserve">Gebruik de ingang van Het Visnet aan de Hofstraat. De ingang aan de </w:t>
      </w:r>
      <w:proofErr w:type="spellStart"/>
      <w:r w:rsidRPr="00801735">
        <w:rPr>
          <w:rFonts w:cstheme="minorHAnsi"/>
          <w:sz w:val="22"/>
          <w:szCs w:val="22"/>
        </w:rPr>
        <w:t>Doelweg</w:t>
      </w:r>
      <w:proofErr w:type="spellEnd"/>
      <w:r w:rsidRPr="00801735">
        <w:rPr>
          <w:rFonts w:cstheme="minorHAnsi"/>
          <w:sz w:val="22"/>
          <w:szCs w:val="22"/>
        </w:rPr>
        <w:t xml:space="preserve"> is gesloten.</w:t>
      </w:r>
    </w:p>
    <w:p w14:paraId="7EC11E33" w14:textId="77777777" w:rsidR="002069F0" w:rsidRPr="00801735" w:rsidRDefault="002069F0" w:rsidP="00801735">
      <w:pPr>
        <w:pStyle w:val="Lijstalinea"/>
        <w:numPr>
          <w:ilvl w:val="0"/>
          <w:numId w:val="1"/>
        </w:numPr>
        <w:jc w:val="both"/>
        <w:rPr>
          <w:rFonts w:cstheme="minorHAnsi"/>
          <w:sz w:val="22"/>
          <w:szCs w:val="22"/>
        </w:rPr>
      </w:pPr>
      <w:r w:rsidRPr="00801735">
        <w:rPr>
          <w:rFonts w:cstheme="minorHAnsi"/>
          <w:sz w:val="22"/>
          <w:szCs w:val="22"/>
        </w:rPr>
        <w:t>Houd 1,5 meter afstand.</w:t>
      </w:r>
    </w:p>
    <w:p w14:paraId="51B0846F" w14:textId="342EDF1C" w:rsidR="002069F0" w:rsidRPr="00801735" w:rsidRDefault="002069F0" w:rsidP="00801735">
      <w:pPr>
        <w:pStyle w:val="Lijstalinea"/>
        <w:numPr>
          <w:ilvl w:val="0"/>
          <w:numId w:val="1"/>
        </w:numPr>
        <w:jc w:val="both"/>
        <w:rPr>
          <w:rFonts w:cstheme="minorHAnsi"/>
          <w:sz w:val="22"/>
          <w:szCs w:val="22"/>
        </w:rPr>
      </w:pPr>
      <w:r w:rsidRPr="00801735">
        <w:rPr>
          <w:rFonts w:cstheme="minorHAnsi"/>
          <w:sz w:val="22"/>
          <w:szCs w:val="22"/>
        </w:rPr>
        <w:t>In de gang van het Visnet staat desinfectiemiddel. Als u dat wilt, kunt u hier gebruik van maken.</w:t>
      </w:r>
    </w:p>
    <w:p w14:paraId="7BD5848A" w14:textId="23C80691" w:rsidR="002069F0" w:rsidRPr="00801735" w:rsidRDefault="002069F0" w:rsidP="00801735">
      <w:pPr>
        <w:pStyle w:val="Lijstalinea"/>
        <w:numPr>
          <w:ilvl w:val="0"/>
          <w:numId w:val="1"/>
        </w:numPr>
        <w:jc w:val="both"/>
        <w:rPr>
          <w:rFonts w:cstheme="minorHAnsi"/>
          <w:sz w:val="22"/>
          <w:szCs w:val="22"/>
        </w:rPr>
      </w:pPr>
      <w:r w:rsidRPr="00801735">
        <w:rPr>
          <w:rFonts w:cstheme="minorHAnsi"/>
          <w:sz w:val="22"/>
          <w:szCs w:val="22"/>
        </w:rPr>
        <w:t>Hang uw jas niet op aan de kapstok maar neem deze mee naar uw plek in de kerkzaal.</w:t>
      </w:r>
    </w:p>
    <w:p w14:paraId="494AA9C1" w14:textId="77777777" w:rsidR="002069F0" w:rsidRPr="00801735" w:rsidRDefault="002069F0" w:rsidP="00801735">
      <w:pPr>
        <w:pStyle w:val="Lijstalinea"/>
        <w:numPr>
          <w:ilvl w:val="0"/>
          <w:numId w:val="1"/>
        </w:numPr>
        <w:jc w:val="both"/>
        <w:rPr>
          <w:rFonts w:cstheme="minorHAnsi"/>
          <w:sz w:val="22"/>
          <w:szCs w:val="22"/>
        </w:rPr>
      </w:pPr>
      <w:r w:rsidRPr="00801735">
        <w:rPr>
          <w:rFonts w:cstheme="minorHAnsi"/>
          <w:sz w:val="22"/>
          <w:szCs w:val="22"/>
        </w:rPr>
        <w:t>U ontvangt geen handdruk bij binnenkomst.</w:t>
      </w:r>
    </w:p>
    <w:p w14:paraId="505F2243" w14:textId="69BBB9EF" w:rsidR="002069F0" w:rsidRPr="00801735" w:rsidRDefault="00801735" w:rsidP="00801735">
      <w:pPr>
        <w:pStyle w:val="Lijstalinea"/>
        <w:numPr>
          <w:ilvl w:val="0"/>
          <w:numId w:val="1"/>
        </w:numPr>
        <w:jc w:val="both"/>
        <w:rPr>
          <w:rFonts w:cstheme="minorHAnsi"/>
          <w:sz w:val="22"/>
          <w:szCs w:val="22"/>
        </w:rPr>
      </w:pPr>
      <w:r w:rsidRPr="00801735">
        <w:rPr>
          <w:rFonts w:cstheme="minorHAnsi"/>
          <w:sz w:val="22"/>
          <w:szCs w:val="22"/>
        </w:rPr>
        <w:t>Bij binnenkomst in de kerkzaal zal de coördinator u een zitplaats aanwijzen. Tussen u en het gezin naast u dienen 2 zitplaatsen vrijgehouden te worden.</w:t>
      </w:r>
    </w:p>
    <w:p w14:paraId="6CB23350" w14:textId="77777777" w:rsidR="002069F0" w:rsidRPr="00801735" w:rsidRDefault="002069F0" w:rsidP="00801735">
      <w:pPr>
        <w:jc w:val="both"/>
        <w:rPr>
          <w:rFonts w:cstheme="minorHAnsi"/>
          <w:sz w:val="22"/>
          <w:szCs w:val="22"/>
        </w:rPr>
      </w:pPr>
    </w:p>
    <w:p w14:paraId="0B676F23" w14:textId="77777777" w:rsidR="002069F0" w:rsidRPr="00801735" w:rsidRDefault="002069F0" w:rsidP="00801735">
      <w:pPr>
        <w:ind w:left="360"/>
        <w:jc w:val="both"/>
        <w:rPr>
          <w:rFonts w:cstheme="minorHAnsi"/>
          <w:sz w:val="22"/>
          <w:szCs w:val="22"/>
          <w:u w:val="single"/>
        </w:rPr>
      </w:pPr>
      <w:r w:rsidRPr="00801735">
        <w:rPr>
          <w:rFonts w:cstheme="minorHAnsi"/>
          <w:sz w:val="22"/>
          <w:szCs w:val="22"/>
          <w:u w:val="single"/>
        </w:rPr>
        <w:t>Tijdens de dienst</w:t>
      </w:r>
    </w:p>
    <w:p w14:paraId="1A1F5AEC" w14:textId="0C648FC6" w:rsidR="002069F0" w:rsidRPr="00801735" w:rsidRDefault="002069F0" w:rsidP="00801735">
      <w:pPr>
        <w:pStyle w:val="p2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01735">
        <w:rPr>
          <w:rFonts w:asciiTheme="minorHAnsi" w:hAnsiTheme="minorHAnsi" w:cstheme="minorHAnsi"/>
          <w:sz w:val="22"/>
          <w:szCs w:val="22"/>
        </w:rPr>
        <w:t xml:space="preserve">Gemeentezang is alleen mogelijk op aanwijzen van de predikant. Tijdens de dienst kunt u op een scherm meekijken naar opnames van liederen. </w:t>
      </w:r>
    </w:p>
    <w:p w14:paraId="3FEFD4F8" w14:textId="77777777" w:rsidR="002069F0" w:rsidRPr="00801735" w:rsidRDefault="002069F0" w:rsidP="00801735">
      <w:pPr>
        <w:pStyle w:val="Lijstalinea"/>
        <w:numPr>
          <w:ilvl w:val="0"/>
          <w:numId w:val="1"/>
        </w:numPr>
        <w:jc w:val="both"/>
        <w:rPr>
          <w:rFonts w:cstheme="minorHAnsi"/>
          <w:sz w:val="22"/>
          <w:szCs w:val="22"/>
        </w:rPr>
      </w:pPr>
      <w:r w:rsidRPr="00801735">
        <w:rPr>
          <w:rFonts w:cstheme="minorHAnsi"/>
          <w:sz w:val="22"/>
          <w:szCs w:val="22"/>
        </w:rPr>
        <w:t>Er worden video- en geluidopnames gemaakt voor de uitzending op onze website. Door in de kerk aanwezig te zijn stemt u hier stilzwijgend mee in.</w:t>
      </w:r>
    </w:p>
    <w:p w14:paraId="6ECA01A3" w14:textId="44CD6E15" w:rsidR="002069F0" w:rsidRPr="00801735" w:rsidRDefault="002069F0" w:rsidP="00801735">
      <w:pPr>
        <w:pStyle w:val="Lijstalinea"/>
        <w:numPr>
          <w:ilvl w:val="0"/>
          <w:numId w:val="1"/>
        </w:numPr>
        <w:jc w:val="both"/>
        <w:rPr>
          <w:rFonts w:cstheme="minorHAnsi"/>
          <w:sz w:val="22"/>
          <w:szCs w:val="22"/>
        </w:rPr>
      </w:pPr>
      <w:r w:rsidRPr="00801735">
        <w:rPr>
          <w:rFonts w:cstheme="minorHAnsi"/>
          <w:sz w:val="22"/>
          <w:szCs w:val="22"/>
        </w:rPr>
        <w:t>Er wordt geen collecte gehouden.</w:t>
      </w:r>
    </w:p>
    <w:p w14:paraId="56ADB85C" w14:textId="77777777" w:rsidR="002069F0" w:rsidRPr="00801735" w:rsidRDefault="002069F0" w:rsidP="00801735">
      <w:pPr>
        <w:jc w:val="both"/>
        <w:rPr>
          <w:rFonts w:cstheme="minorHAnsi"/>
          <w:sz w:val="22"/>
          <w:szCs w:val="22"/>
        </w:rPr>
      </w:pPr>
    </w:p>
    <w:p w14:paraId="61867BDC" w14:textId="77777777" w:rsidR="002069F0" w:rsidRPr="00801735" w:rsidRDefault="002069F0" w:rsidP="00801735">
      <w:pPr>
        <w:ind w:left="360"/>
        <w:jc w:val="both"/>
        <w:rPr>
          <w:rFonts w:cstheme="minorHAnsi"/>
          <w:sz w:val="22"/>
          <w:szCs w:val="22"/>
          <w:u w:val="single"/>
        </w:rPr>
      </w:pPr>
      <w:r w:rsidRPr="00801735">
        <w:rPr>
          <w:rFonts w:cstheme="minorHAnsi"/>
          <w:sz w:val="22"/>
          <w:szCs w:val="22"/>
          <w:u w:val="single"/>
        </w:rPr>
        <w:t>Na de dienst</w:t>
      </w:r>
    </w:p>
    <w:p w14:paraId="7F4A89F9" w14:textId="77777777" w:rsidR="002069F0" w:rsidRPr="00801735" w:rsidRDefault="002069F0" w:rsidP="00801735">
      <w:pPr>
        <w:pStyle w:val="Lijstalinea"/>
        <w:numPr>
          <w:ilvl w:val="0"/>
          <w:numId w:val="1"/>
        </w:numPr>
        <w:jc w:val="both"/>
        <w:rPr>
          <w:rFonts w:cstheme="minorHAnsi"/>
          <w:sz w:val="22"/>
          <w:szCs w:val="22"/>
        </w:rPr>
      </w:pPr>
      <w:r w:rsidRPr="00801735">
        <w:rPr>
          <w:rFonts w:cstheme="minorHAnsi"/>
          <w:sz w:val="22"/>
          <w:szCs w:val="22"/>
        </w:rPr>
        <w:t>Aan het einde van de dienst verlaat de kerkenraad als eerste de kerkzaal.</w:t>
      </w:r>
    </w:p>
    <w:p w14:paraId="699C1A9A" w14:textId="2A352E83" w:rsidR="002069F0" w:rsidRPr="00801735" w:rsidRDefault="002069F0" w:rsidP="00801735">
      <w:pPr>
        <w:pStyle w:val="Lijstalinea"/>
        <w:numPr>
          <w:ilvl w:val="0"/>
          <w:numId w:val="1"/>
        </w:numPr>
        <w:jc w:val="both"/>
        <w:rPr>
          <w:rFonts w:cstheme="minorHAnsi"/>
          <w:sz w:val="22"/>
          <w:szCs w:val="22"/>
        </w:rPr>
      </w:pPr>
      <w:r w:rsidRPr="00801735">
        <w:rPr>
          <w:rFonts w:cstheme="minorHAnsi"/>
          <w:sz w:val="22"/>
          <w:szCs w:val="22"/>
        </w:rPr>
        <w:t>U wacht op de aanwijzing van de van de coördinator dat u kunt vertrekken.</w:t>
      </w:r>
      <w:r w:rsidR="005442A8" w:rsidRPr="00801735">
        <w:rPr>
          <w:rFonts w:cstheme="minorHAnsi"/>
          <w:sz w:val="22"/>
          <w:szCs w:val="22"/>
        </w:rPr>
        <w:t xml:space="preserve"> </w:t>
      </w:r>
    </w:p>
    <w:p w14:paraId="24B57D9C" w14:textId="77777777" w:rsidR="002069F0" w:rsidRPr="00801735" w:rsidRDefault="002069F0" w:rsidP="00801735">
      <w:pPr>
        <w:pStyle w:val="Lijstalinea"/>
        <w:numPr>
          <w:ilvl w:val="0"/>
          <w:numId w:val="1"/>
        </w:numPr>
        <w:jc w:val="both"/>
        <w:rPr>
          <w:rFonts w:cstheme="minorHAnsi"/>
          <w:sz w:val="22"/>
          <w:szCs w:val="22"/>
        </w:rPr>
      </w:pPr>
      <w:r w:rsidRPr="00801735">
        <w:rPr>
          <w:rFonts w:cstheme="minorHAnsi"/>
          <w:sz w:val="22"/>
          <w:szCs w:val="22"/>
        </w:rPr>
        <w:t>U ontvangt geen handdruk bij het verlaten van de kerk.</w:t>
      </w:r>
    </w:p>
    <w:p w14:paraId="61A08038" w14:textId="17B51CD5" w:rsidR="002069F0" w:rsidRPr="00801735" w:rsidRDefault="002069F0" w:rsidP="00801735">
      <w:pPr>
        <w:jc w:val="both"/>
        <w:rPr>
          <w:rFonts w:cstheme="minorHAnsi"/>
          <w:sz w:val="22"/>
          <w:szCs w:val="22"/>
        </w:rPr>
      </w:pPr>
    </w:p>
    <w:p w14:paraId="01682804" w14:textId="6D2CEDB6" w:rsidR="00801735" w:rsidRPr="00801735" w:rsidRDefault="00801735" w:rsidP="00801735">
      <w:pPr>
        <w:ind w:left="360"/>
        <w:jc w:val="both"/>
        <w:rPr>
          <w:rFonts w:cstheme="minorHAnsi"/>
          <w:sz w:val="22"/>
          <w:szCs w:val="22"/>
          <w:u w:val="single"/>
        </w:rPr>
      </w:pPr>
      <w:r w:rsidRPr="00801735">
        <w:rPr>
          <w:rFonts w:cstheme="minorHAnsi"/>
          <w:sz w:val="22"/>
          <w:szCs w:val="22"/>
          <w:u w:val="single"/>
        </w:rPr>
        <w:t>Bijzondere diensten</w:t>
      </w:r>
    </w:p>
    <w:p w14:paraId="21B8A27E" w14:textId="148B121B" w:rsidR="00801735" w:rsidRPr="00801735" w:rsidRDefault="00801735" w:rsidP="00801735">
      <w:pPr>
        <w:pStyle w:val="Lijstalinea"/>
        <w:numPr>
          <w:ilvl w:val="0"/>
          <w:numId w:val="1"/>
        </w:numPr>
        <w:jc w:val="both"/>
        <w:rPr>
          <w:rFonts w:cstheme="minorHAnsi"/>
          <w:sz w:val="22"/>
          <w:szCs w:val="22"/>
        </w:rPr>
      </w:pPr>
      <w:r w:rsidRPr="00801735">
        <w:rPr>
          <w:rFonts w:cstheme="minorHAnsi"/>
          <w:sz w:val="22"/>
          <w:szCs w:val="22"/>
        </w:rPr>
        <w:t>Graag wijzen we u erop dat er ook tijdens bijzondere diensten zoals doopdiensten, trouwdiensten e.d. de anderhalve meter gewaarborgd moet blijven. Let hierop bij bijvoorbeeld felicitaties.</w:t>
      </w:r>
    </w:p>
    <w:p w14:paraId="1A1FD74C" w14:textId="77777777" w:rsidR="00801735" w:rsidRPr="00801735" w:rsidRDefault="00801735" w:rsidP="002069F0">
      <w:pPr>
        <w:rPr>
          <w:rFonts w:cstheme="minorHAnsi"/>
          <w:sz w:val="22"/>
          <w:szCs w:val="22"/>
        </w:rPr>
      </w:pPr>
    </w:p>
    <w:p w14:paraId="4B7C7ECE" w14:textId="77777777" w:rsidR="00092820" w:rsidRPr="00801735" w:rsidRDefault="00092820">
      <w:pPr>
        <w:rPr>
          <w:rFonts w:cstheme="minorHAnsi"/>
          <w:sz w:val="22"/>
          <w:szCs w:val="22"/>
        </w:rPr>
      </w:pPr>
    </w:p>
    <w:sectPr w:rsidR="00092820" w:rsidRPr="00801735" w:rsidSect="005605F1"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charset w:val="00"/>
    <w:family w:val="swiss"/>
    <w:pitch w:val="variable"/>
    <w:sig w:usb0="E50002FF" w:usb1="500079DB" w:usb2="0000001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385FA0"/>
    <w:multiLevelType w:val="hybridMultilevel"/>
    <w:tmpl w:val="9A3C8352"/>
    <w:lvl w:ilvl="0" w:tplc="15F0E0A4">
      <w:numFmt w:val="bullet"/>
      <w:lvlText w:val="-"/>
      <w:lvlJc w:val="left"/>
      <w:pPr>
        <w:ind w:left="360" w:hanging="360"/>
      </w:pPr>
      <w:rPr>
        <w:rFonts w:ascii="Arial Narrow" w:eastAsiaTheme="minorHAnsi" w:hAnsi="Arial Narrow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9F0"/>
    <w:rsid w:val="00092820"/>
    <w:rsid w:val="002069F0"/>
    <w:rsid w:val="005442A8"/>
    <w:rsid w:val="00801735"/>
    <w:rsid w:val="00801F66"/>
    <w:rsid w:val="00FC3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99B57"/>
  <w15:chartTrackingRefBased/>
  <w15:docId w15:val="{D4F95DFB-7BFE-4EB7-B0FC-84AF59BA0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069F0"/>
    <w:pPr>
      <w:spacing w:after="0" w:line="240" w:lineRule="auto"/>
    </w:pPr>
    <w:rPr>
      <w:sz w:val="24"/>
      <w:szCs w:val="24"/>
    </w:rPr>
  </w:style>
  <w:style w:type="paragraph" w:styleId="Kop1">
    <w:name w:val="heading 1"/>
    <w:basedOn w:val="Standaard"/>
    <w:next w:val="Standaard"/>
    <w:link w:val="Kop1Char"/>
    <w:uiPriority w:val="9"/>
    <w:qFormat/>
    <w:rsid w:val="005442A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2">
    <w:name w:val="p2"/>
    <w:basedOn w:val="Standaard"/>
    <w:rsid w:val="002069F0"/>
    <w:rPr>
      <w:rFonts w:ascii="Helvetica Neue" w:hAnsi="Helvetica Neue" w:cs="Times New Roman"/>
      <w:sz w:val="18"/>
      <w:szCs w:val="18"/>
      <w:lang w:eastAsia="nl-NL"/>
    </w:rPr>
  </w:style>
  <w:style w:type="paragraph" w:styleId="Lijstalinea">
    <w:name w:val="List Paragraph"/>
    <w:basedOn w:val="Standaard"/>
    <w:uiPriority w:val="34"/>
    <w:qFormat/>
    <w:rsid w:val="002069F0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5442A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266</Words>
  <Characters>1466</Characters>
  <Application>Microsoft Office Word</Application>
  <DocSecurity>0</DocSecurity>
  <Lines>12</Lines>
  <Paragraphs>3</Paragraphs>
  <ScaleCrop>false</ScaleCrop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van Popering</dc:creator>
  <cp:keywords/>
  <dc:description/>
  <cp:lastModifiedBy>Thomas van Popering</cp:lastModifiedBy>
  <cp:revision>2</cp:revision>
  <dcterms:created xsi:type="dcterms:W3CDTF">2020-08-28T11:19:00Z</dcterms:created>
  <dcterms:modified xsi:type="dcterms:W3CDTF">2020-08-28T11:19:00Z</dcterms:modified>
</cp:coreProperties>
</file>